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8E" w:rsidRDefault="003C1E22" w:rsidP="003C1E22">
      <w:pPr>
        <w:tabs>
          <w:tab w:val="left" w:pos="-360"/>
        </w:tabs>
        <w:ind w:left="-360"/>
        <w:rPr>
          <w:rFonts w:ascii="ZapfDingbats" w:eastAsia="ZapfDingbats" w:cs="ZapfDingbats"/>
          <w:sz w:val="16"/>
          <w:szCs w:val="16"/>
          <w:lang w:val="en-CA" w:eastAsia="en-CA"/>
        </w:rPr>
      </w:pPr>
      <w:r w:rsidRPr="003C1E22">
        <w:rPr>
          <w:rFonts w:ascii="ZapfDingbats" w:eastAsia="ZapfDingbats" w:cs="ZapfDingbats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0FEEC" wp14:editId="39A04FDE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36004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E22" w:rsidRPr="0056558B" w:rsidRDefault="0056558B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558B">
                              <w:rPr>
                                <w:rFonts w:ascii="EPFEIO+DnDVecnaSC" w:hAnsi="EPFEIO+DnDVecnaS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MONSTER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5.25pt;width:28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" filled="f" stroked="f">
                <v:textbox>
                  <w:txbxContent>
                    <w:p w:rsidR="003C1E22" w:rsidRPr="0056558B" w:rsidRDefault="0056558B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558B">
                        <w:rPr>
                          <w:rFonts w:ascii="EPFEIO+DnDVecnaSC" w:hAnsi="EPFEIO+DnDVecnaSC"/>
                          <w:b/>
                          <w:color w:val="FFFFFF" w:themeColor="background1"/>
                          <w:sz w:val="36"/>
                          <w:szCs w:val="36"/>
                        </w:rPr>
                        <w:t>MONSTER NAME</w:t>
                      </w:r>
                    </w:p>
                  </w:txbxContent>
                </v:textbox>
              </v:shape>
            </w:pict>
          </mc:Fallback>
        </mc:AlternateContent>
      </w:r>
      <w:r w:rsidRPr="003C1E22">
        <w:rPr>
          <w:rFonts w:ascii="ZapfDingbats" w:eastAsia="ZapfDingbats" w:cs="ZapfDingbats"/>
          <w:noProof/>
          <w:sz w:val="16"/>
          <w:szCs w:val="16"/>
          <w:lang w:val="en-CA" w:eastAsia="en-CA"/>
        </w:rPr>
        <w:drawing>
          <wp:inline distT="0" distB="0" distL="0" distR="0" wp14:anchorId="5D4C8A86" wp14:editId="5C6B1A68">
            <wp:extent cx="4105275" cy="485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85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22" w:rsidRPr="0056558B" w:rsidRDefault="0056558B" w:rsidP="0031217A">
      <w:pPr>
        <w:autoSpaceDE w:val="0"/>
        <w:autoSpaceDN w:val="0"/>
        <w:adjustRightInd w:val="0"/>
        <w:spacing w:after="0" w:line="264" w:lineRule="auto"/>
        <w:ind w:left="446"/>
        <w:rPr>
          <w:rFonts w:ascii="Times New Roman" w:hAnsi="Times New Roman"/>
          <w:color w:val="000000"/>
          <w:sz w:val="18"/>
          <w:szCs w:val="18"/>
          <w:lang w:val="en-CA" w:eastAsia="en-CA"/>
        </w:rPr>
      </w:pPr>
      <w:r w:rsidRPr="0056558B">
        <w:rPr>
          <w:rFonts w:ascii="Times New Roman" w:hAnsi="Times New Roman"/>
          <w:smallCaps/>
          <w:color w:val="000000"/>
          <w:sz w:val="18"/>
          <w:szCs w:val="18"/>
          <w:lang w:val="en-CA" w:eastAsia="en-CA"/>
        </w:rPr>
        <w:t>These monsters revere</w:t>
      </w:r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 sheep </w:t>
      </w:r>
      <w:r w:rsidR="003C1E22"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and tend to dwell in and around</w:t>
      </w:r>
    </w:p>
    <w:p w:rsidR="003C1E22" w:rsidRPr="0056558B" w:rsidRDefault="003C1E22" w:rsidP="0031217A">
      <w:pPr>
        <w:autoSpaceDE w:val="0"/>
        <w:autoSpaceDN w:val="0"/>
        <w:adjustRightInd w:val="0"/>
        <w:spacing w:after="0" w:line="264" w:lineRule="auto"/>
        <w:ind w:left="446"/>
        <w:rPr>
          <w:rFonts w:ascii="Times New Roman" w:hAnsi="Times New Roman"/>
          <w:color w:val="000000"/>
          <w:sz w:val="18"/>
          <w:szCs w:val="18"/>
          <w:lang w:val="en-CA" w:eastAsia="en-CA"/>
        </w:rPr>
      </w:pPr>
      <w:proofErr w:type="gramStart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places</w:t>
      </w:r>
      <w:proofErr w:type="gramEnd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 where </w:t>
      </w:r>
      <w:r w:rsidR="0056558B"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sheep</w:t>
      </w:r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 are known to </w:t>
      </w:r>
      <w:r w:rsidR="0056558B"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graze</w:t>
      </w:r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. They skulk in the</w:t>
      </w:r>
    </w:p>
    <w:p w:rsidR="003C1E22" w:rsidRPr="0056558B" w:rsidRDefault="0056558B" w:rsidP="0031217A">
      <w:pPr>
        <w:autoSpaceDE w:val="0"/>
        <w:autoSpaceDN w:val="0"/>
        <w:adjustRightInd w:val="0"/>
        <w:spacing w:after="0" w:line="264" w:lineRule="auto"/>
        <w:ind w:left="446"/>
        <w:rPr>
          <w:rFonts w:ascii="Times New Roman" w:hAnsi="Times New Roman"/>
          <w:color w:val="000000"/>
          <w:sz w:val="18"/>
          <w:szCs w:val="18"/>
          <w:lang w:val="en-CA" w:eastAsia="en-CA"/>
        </w:rPr>
      </w:pPr>
      <w:proofErr w:type="gramStart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long</w:t>
      </w:r>
      <w:proofErr w:type="gramEnd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 grass</w:t>
      </w:r>
      <w:r w:rsidR="003C1E22"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, hiding from stronger foes and swarming to overwhelm</w:t>
      </w:r>
    </w:p>
    <w:p w:rsidR="003C1E22" w:rsidRPr="0056558B" w:rsidRDefault="003C1E22" w:rsidP="0031217A">
      <w:pPr>
        <w:autoSpaceDE w:val="0"/>
        <w:autoSpaceDN w:val="0"/>
        <w:adjustRightInd w:val="0"/>
        <w:spacing w:after="0" w:line="264" w:lineRule="auto"/>
        <w:ind w:left="446"/>
        <w:rPr>
          <w:rFonts w:ascii="Times New Roman" w:hAnsi="Times New Roman"/>
          <w:color w:val="000000"/>
          <w:sz w:val="18"/>
          <w:szCs w:val="18"/>
          <w:lang w:val="en-CA" w:eastAsia="en-CA"/>
        </w:rPr>
      </w:pPr>
      <w:proofErr w:type="gramStart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weaker</w:t>
      </w:r>
      <w:proofErr w:type="gramEnd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 ones. </w:t>
      </w:r>
      <w:r w:rsidR="0056558B"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These monsters </w:t>
      </w:r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are cowardly and usually flee</w:t>
      </w:r>
      <w:bookmarkStart w:id="0" w:name="_GoBack"/>
      <w:bookmarkEnd w:id="0"/>
    </w:p>
    <w:p w:rsidR="003C1E22" w:rsidRPr="0056558B" w:rsidRDefault="003C1E22" w:rsidP="0031217A">
      <w:pPr>
        <w:autoSpaceDE w:val="0"/>
        <w:autoSpaceDN w:val="0"/>
        <w:adjustRightInd w:val="0"/>
        <w:spacing w:after="0" w:line="264" w:lineRule="auto"/>
        <w:ind w:left="446"/>
        <w:rPr>
          <w:rFonts w:ascii="Times New Roman" w:hAnsi="Times New Roman"/>
          <w:color w:val="000000"/>
          <w:sz w:val="18"/>
          <w:szCs w:val="18"/>
          <w:lang w:val="en-CA" w:eastAsia="en-CA"/>
        </w:rPr>
      </w:pPr>
      <w:proofErr w:type="gramStart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once</w:t>
      </w:r>
      <w:proofErr w:type="gramEnd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 </w:t>
      </w:r>
      <w:r w:rsid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bloodied unless they are surrounded by a fence</w:t>
      </w:r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.</w:t>
      </w:r>
    </w:p>
    <w:p w:rsidR="003C1E22" w:rsidRPr="0056558B" w:rsidRDefault="0056558B" w:rsidP="0031217A">
      <w:pPr>
        <w:autoSpaceDE w:val="0"/>
        <w:autoSpaceDN w:val="0"/>
        <w:adjustRightInd w:val="0"/>
        <w:spacing w:after="0" w:line="264" w:lineRule="auto"/>
        <w:ind w:left="446" w:firstLine="270"/>
        <w:rPr>
          <w:rFonts w:ascii="Times New Roman" w:hAnsi="Times New Roman"/>
          <w:color w:val="000000"/>
          <w:sz w:val="18"/>
          <w:szCs w:val="18"/>
          <w:lang w:val="en-CA" w:eastAsia="en-CA"/>
        </w:rPr>
      </w:pPr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Monster </w:t>
      </w:r>
      <w:r w:rsidR="0031217A">
        <w:rPr>
          <w:rFonts w:ascii="Times New Roman" w:hAnsi="Times New Roman"/>
          <w:color w:val="000000"/>
          <w:sz w:val="18"/>
          <w:szCs w:val="18"/>
          <w:lang w:val="en-CA" w:eastAsia="en-CA"/>
        </w:rPr>
        <w:t>N</w:t>
      </w:r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ames </w:t>
      </w:r>
      <w:r w:rsidR="003C1E22"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like to set traps </w:t>
      </w:r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baited with </w:t>
      </w:r>
      <w:r>
        <w:rPr>
          <w:rFonts w:ascii="Times New Roman" w:hAnsi="Times New Roman"/>
          <w:color w:val="000000"/>
          <w:sz w:val="18"/>
          <w:szCs w:val="18"/>
          <w:lang w:val="en-CA" w:eastAsia="en-CA"/>
        </w:rPr>
        <w:t>warm pasta</w:t>
      </w:r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. I</w:t>
      </w:r>
      <w:r w:rsidR="003C1E22"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f they can’t get</w:t>
      </w:r>
    </w:p>
    <w:p w:rsidR="003C1E22" w:rsidRPr="0056558B" w:rsidRDefault="003C1E22" w:rsidP="0031217A">
      <w:pPr>
        <w:autoSpaceDE w:val="0"/>
        <w:autoSpaceDN w:val="0"/>
        <w:adjustRightInd w:val="0"/>
        <w:spacing w:after="0" w:line="264" w:lineRule="auto"/>
        <w:ind w:left="446"/>
        <w:rPr>
          <w:rFonts w:ascii="Times New Roman" w:hAnsi="Times New Roman"/>
          <w:color w:val="000000"/>
          <w:sz w:val="18"/>
          <w:szCs w:val="18"/>
          <w:lang w:val="en-CA" w:eastAsia="en-CA"/>
        </w:rPr>
      </w:pPr>
      <w:proofErr w:type="gramStart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their</w:t>
      </w:r>
      <w:proofErr w:type="gramEnd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 enemies to walk into a trap they try to sneak up as close</w:t>
      </w:r>
    </w:p>
    <w:p w:rsidR="003C1E22" w:rsidRPr="0056558B" w:rsidRDefault="003C1E22" w:rsidP="0031217A">
      <w:pPr>
        <w:autoSpaceDE w:val="0"/>
        <w:autoSpaceDN w:val="0"/>
        <w:adjustRightInd w:val="0"/>
        <w:spacing w:after="0" w:line="264" w:lineRule="auto"/>
        <w:ind w:left="446"/>
        <w:rPr>
          <w:rFonts w:ascii="Times New Roman" w:hAnsi="Times New Roman"/>
          <w:color w:val="000000"/>
          <w:sz w:val="18"/>
          <w:szCs w:val="18"/>
          <w:lang w:val="en-CA" w:eastAsia="en-CA"/>
        </w:rPr>
      </w:pPr>
      <w:proofErr w:type="gramStart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>as</w:t>
      </w:r>
      <w:proofErr w:type="gramEnd"/>
      <w:r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 they can and </w:t>
      </w:r>
      <w:r w:rsidR="0056558B" w:rsidRPr="0056558B">
        <w:rPr>
          <w:rFonts w:ascii="Times New Roman" w:hAnsi="Times New Roman"/>
          <w:color w:val="000000"/>
          <w:sz w:val="18"/>
          <w:szCs w:val="18"/>
          <w:lang w:val="en-CA" w:eastAsia="en-CA"/>
        </w:rPr>
        <w:t xml:space="preserve">yell “boo!”. </w:t>
      </w:r>
    </w:p>
    <w:p w:rsidR="003C1E22" w:rsidRDefault="003C1E22" w:rsidP="003C1E22">
      <w:pPr>
        <w:ind w:left="540"/>
        <w:rPr>
          <w:rFonts w:ascii="ZapfDingbats" w:eastAsia="ZapfDingbats" w:cs="ZapfDingbats"/>
          <w:sz w:val="16"/>
          <w:szCs w:val="16"/>
          <w:lang w:val="en-CA" w:eastAsia="en-CA"/>
        </w:rPr>
      </w:pPr>
      <w:r>
        <w:rPr>
          <w:rFonts w:ascii="MentorSansStd-Black" w:hAnsi="MentorSansStd-Black" w:cs="MentorSansStd-Black"/>
          <w:color w:val="FFFFFF"/>
          <w:sz w:val="18"/>
          <w:szCs w:val="18"/>
          <w:lang w:val="en-CA" w:eastAsia="en-CA"/>
        </w:rPr>
        <w:t>Kobold Minion Level 1 Minion</w:t>
      </w:r>
    </w:p>
    <w:tbl>
      <w:tblPr>
        <w:tblW w:w="5685" w:type="dxa"/>
        <w:tblInd w:w="435" w:type="dxa"/>
        <w:shd w:val="clear" w:color="auto" w:fill="0000FF"/>
        <w:tblLayout w:type="fixed"/>
        <w:tblLook w:val="01E0" w:firstRow="1" w:lastRow="1" w:firstColumn="1" w:lastColumn="1" w:noHBand="0" w:noVBand="0"/>
      </w:tblPr>
      <w:tblGrid>
        <w:gridCol w:w="1530"/>
        <w:gridCol w:w="15"/>
        <w:gridCol w:w="414"/>
        <w:gridCol w:w="381"/>
        <w:gridCol w:w="1005"/>
        <w:gridCol w:w="435"/>
        <w:gridCol w:w="1905"/>
      </w:tblGrid>
      <w:tr w:rsidR="003C1E22" w:rsidRPr="00D859B0" w:rsidTr="0056558B">
        <w:trPr>
          <w:trHeight w:val="270"/>
        </w:trPr>
        <w:tc>
          <w:tcPr>
            <w:tcW w:w="2340" w:type="dxa"/>
            <w:gridSpan w:val="4"/>
            <w:shd w:val="clear" w:color="auto" w:fill="455727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40" w:lineRule="auto"/>
              <w:ind w:left="285"/>
              <w:rPr>
                <w:rStyle w:val="Strong"/>
                <w:rFonts w:ascii="Trebuchet MS" w:eastAsia="Times New Roman" w:hAnsi="Trebuchet MS" w:cs="Linux Biolinum G"/>
                <w:color w:val="FFFFFF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color w:val="FFFFFF"/>
              </w:rPr>
              <w:t>Monster</w:t>
            </w:r>
            <w:r w:rsidR="0031217A">
              <w:rPr>
                <w:rStyle w:val="Strong"/>
                <w:rFonts w:ascii="Trebuchet MS" w:eastAsia="Times New Roman" w:hAnsi="Trebuchet MS" w:cs="Linux Biolinum G"/>
                <w:color w:val="FFFFFF"/>
              </w:rPr>
              <w:t xml:space="preserve"> Name</w:t>
            </w:r>
          </w:p>
        </w:tc>
        <w:tc>
          <w:tcPr>
            <w:tcW w:w="3345" w:type="dxa"/>
            <w:gridSpan w:val="3"/>
            <w:shd w:val="clear" w:color="auto" w:fill="455727"/>
            <w:vAlign w:val="bottom"/>
          </w:tcPr>
          <w:p w:rsidR="003C1E22" w:rsidRPr="008C1AB5" w:rsidRDefault="003C1E22" w:rsidP="0056558B">
            <w:pPr>
              <w:spacing w:before="20" w:after="0" w:line="240" w:lineRule="auto"/>
              <w:ind w:left="285"/>
              <w:jc w:val="right"/>
              <w:rPr>
                <w:rStyle w:val="Strong"/>
                <w:rFonts w:ascii="Trebuchet MS" w:eastAsia="Times New Roman" w:hAnsi="Trebuchet MS" w:cs="Linux Biolinum G"/>
                <w:color w:val="FFFFFF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color w:val="FFFFFF"/>
              </w:rPr>
              <w:t xml:space="preserve">Level 1 Role   </w:t>
            </w:r>
          </w:p>
        </w:tc>
      </w:tr>
      <w:tr w:rsidR="003C1E22" w:rsidRPr="00D859B0" w:rsidTr="0056558B">
        <w:trPr>
          <w:trHeight w:val="198"/>
        </w:trPr>
        <w:tc>
          <w:tcPr>
            <w:tcW w:w="3780" w:type="dxa"/>
            <w:gridSpan w:val="6"/>
            <w:shd w:val="clear" w:color="auto" w:fill="455727"/>
            <w:tcMar>
              <w:left w:w="0" w:type="dxa"/>
              <w:right w:w="0" w:type="dxa"/>
            </w:tcMar>
            <w:vAlign w:val="bottom"/>
          </w:tcPr>
          <w:p w:rsidR="003C1E22" w:rsidRPr="005D679E" w:rsidRDefault="003C1E22" w:rsidP="0056558B">
            <w:pPr>
              <w:spacing w:before="20" w:after="0" w:line="240" w:lineRule="auto"/>
              <w:ind w:left="285"/>
              <w:rPr>
                <w:rStyle w:val="Strong"/>
                <w:rFonts w:ascii="Trebuchet MS" w:eastAsia="Times New Roman" w:hAnsi="Trebuchet MS" w:cs="Linux Biolinum G"/>
                <w:b w:val="0"/>
                <w:color w:val="FFFFFF"/>
                <w:sz w:val="18"/>
                <w:szCs w:val="18"/>
              </w:rPr>
            </w:pPr>
            <w:r w:rsidRPr="005D679E">
              <w:rPr>
                <w:rFonts w:ascii="Trebuchet MS" w:eastAsia="Times New Roman" w:hAnsi="Trebuchet MS" w:cs="Linux Biolinum G"/>
                <w:b/>
                <w:color w:val="FFFFFF"/>
                <w:sz w:val="18"/>
                <w:szCs w:val="18"/>
              </w:rPr>
              <w:t>Medium natural beast</w:t>
            </w:r>
          </w:p>
        </w:tc>
        <w:tc>
          <w:tcPr>
            <w:tcW w:w="1905" w:type="dxa"/>
            <w:shd w:val="clear" w:color="auto" w:fill="455727"/>
            <w:vAlign w:val="bottom"/>
          </w:tcPr>
          <w:p w:rsidR="003C1E22" w:rsidRPr="005D679E" w:rsidRDefault="003C1E22" w:rsidP="0056558B">
            <w:pPr>
              <w:spacing w:before="20" w:after="0" w:line="240" w:lineRule="auto"/>
              <w:ind w:left="285"/>
              <w:jc w:val="right"/>
              <w:rPr>
                <w:rStyle w:val="Strong"/>
                <w:rFonts w:ascii="Trebuchet MS" w:eastAsia="Times New Roman" w:hAnsi="Trebuchet MS" w:cs="Linux Biolinum G"/>
                <w:b w:val="0"/>
                <w:color w:val="FFFFFF"/>
                <w:sz w:val="18"/>
                <w:szCs w:val="18"/>
              </w:rPr>
            </w:pPr>
            <w:r w:rsidRPr="005D679E">
              <w:rPr>
                <w:rFonts w:ascii="Trebuchet MS" w:eastAsia="Times New Roman" w:hAnsi="Trebuchet MS" w:cs="Linux Biolinum G"/>
                <w:b/>
                <w:color w:val="FFFFFF"/>
                <w:sz w:val="18"/>
                <w:szCs w:val="18"/>
              </w:rPr>
              <w:t>XP XX00</w:t>
            </w:r>
          </w:p>
        </w:tc>
      </w:tr>
      <w:tr w:rsidR="003C1E22" w:rsidRPr="00D859B0" w:rsidTr="0056558B">
        <w:tc>
          <w:tcPr>
            <w:tcW w:w="1530" w:type="dxa"/>
            <w:shd w:val="clear" w:color="auto" w:fill="E9E7D1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Initiative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 w:cs="Linux Biolinum G"/>
                <w:sz w:val="18"/>
                <w:szCs w:val="18"/>
              </w:rPr>
              <w:t>+X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>X</w:t>
            </w:r>
          </w:p>
        </w:tc>
        <w:tc>
          <w:tcPr>
            <w:tcW w:w="4155" w:type="dxa"/>
            <w:gridSpan w:val="6"/>
            <w:shd w:val="clear" w:color="auto" w:fill="E9E7D1"/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S</w:t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enses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Perception +XX; low-light vision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E9E7D1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HP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XX; </w:t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Bloodied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XX</w:t>
            </w:r>
          </w:p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AC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XX; </w:t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Fortitude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XX, </w:t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Reflex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XX, </w:t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Will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XX</w:t>
            </w:r>
          </w:p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Style w:val="Strong"/>
                <w:rFonts w:ascii="Trebuchet MS" w:eastAsia="Times New Roman" w:hAnsi="Trebuchet MS" w:cs="Linux Biolinum G"/>
                <w:b w:val="0"/>
                <w:bCs w:val="0"/>
                <w:sz w:val="18"/>
                <w:szCs w:val="18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Speed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XX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CCCAAD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 w:cs="Linux Biolinum G"/>
                <w:b/>
                <w:bCs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787C5F52" wp14:editId="5661B8C2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-basic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1AB5">
              <w:rPr>
                <w:rFonts w:ascii="Trebuchet MS" w:eastAsia="Times New Roman" w:hAnsi="Trebuchet MS" w:cs="Linux Biolinum G"/>
                <w:b/>
                <w:bCs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7DF9E0EF" wp14:editId="763737B1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-melee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Melee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(standard; at-will) </w:t>
            </w:r>
            <w:r>
              <w:rPr>
                <w:rFonts w:ascii="ZapfDingbats" w:eastAsia="ZapfDingbats" w:cs="ZapfDingbats" w:hint="eastAsia"/>
                <w:sz w:val="16"/>
                <w:szCs w:val="16"/>
                <w:lang w:val="en-CA" w:eastAsia="en-CA"/>
              </w:rPr>
              <w:t>✦</w:t>
            </w:r>
            <w:r w:rsidRPr="008C1AB5">
              <w:rPr>
                <w:rFonts w:ascii="Trebuchet MS" w:eastAsia="Times New Roman" w:hAnsi="Trebuchet MS" w:cs="Linux Biolinum G"/>
                <w:b/>
                <w:sz w:val="18"/>
                <w:szCs w:val="18"/>
              </w:rPr>
              <w:t xml:space="preserve"> Weapon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E9E7D1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>+XX vs. AC; 1d + XX damage.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CCCAAD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Fonts w:ascii="Trebuchet MS" w:eastAsia="Times New Roman" w:hAnsi="Trebuchet MS" w:cs="Linux Biolinum G"/>
                <w:b/>
                <w:bCs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1F110F5D" wp14:editId="6C87270B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-ranged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Ranged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(standard; at-will) </w:t>
            </w:r>
            <w:r>
              <w:rPr>
                <w:rFonts w:ascii="ZapfDingbats" w:eastAsia="ZapfDingbats" w:cs="ZapfDingbats" w:hint="eastAsia"/>
                <w:sz w:val="16"/>
                <w:szCs w:val="16"/>
                <w:lang w:val="en-CA" w:eastAsia="en-CA"/>
              </w:rPr>
              <w:t>✦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</w:t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Force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E9E7D1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>Range XX; +XX vs. Reflex; 3d + XX force damage and the target is pushed 1 square.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CCCAAD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Recharges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(standard; recharge 4</w:t>
            </w:r>
            <w:r w:rsidR="0031217A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>5</w:t>
            </w:r>
            <w:r w:rsidR="0031217A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6) </w:t>
            </w:r>
            <w:r>
              <w:rPr>
                <w:rFonts w:ascii="ZapfDingbats" w:eastAsia="ZapfDingbats" w:cs="ZapfDingbats" w:hint="eastAsia"/>
                <w:sz w:val="16"/>
                <w:szCs w:val="16"/>
                <w:lang w:val="en-CA" w:eastAsia="en-CA"/>
              </w:rPr>
              <w:t>✦</w:t>
            </w:r>
            <w:r w:rsidRPr="008C1AB5">
              <w:rPr>
                <w:rFonts w:ascii="Trebuchet MS" w:eastAsia="Times New Roman" w:hAnsi="Trebuchet MS" w:cs="Linux Biolinum G"/>
                <w:b/>
                <w:sz w:val="18"/>
                <w:szCs w:val="18"/>
              </w:rPr>
              <w:t xml:space="preserve"> </w:t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Psychic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E9E7D1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>Close blast 5; +XX vs. Will; 2d + XX psychic damage and ongoing XX psychic damage (save ends).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CCCAAD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Fonts w:ascii="Trebuchet MS" w:eastAsia="Times New Roman" w:hAnsi="Trebuchet MS" w:cs="Linux Biolinum G"/>
                <w:b/>
                <w:bCs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53BFE5F5" wp14:editId="03E5C691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-area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1AB5">
              <w:rPr>
                <w:rFonts w:ascii="Trebuchet MS" w:eastAsia="Times New Roman" w:hAnsi="Trebuchet MS" w:cs="Linux Biolinum G"/>
                <w:b/>
                <w:bCs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20FF64FF" wp14:editId="00D24695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-close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Once</w:t>
            </w:r>
            <w:r w:rsidR="0031217A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 xml:space="preserve"> </w:t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Per</w:t>
            </w:r>
            <w:r w:rsidR="0031217A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 xml:space="preserve"> </w:t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Encounter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(minor; encounter) </w:t>
            </w:r>
            <w:r>
              <w:rPr>
                <w:rFonts w:ascii="ZapfDingbats" w:eastAsia="ZapfDingbats" w:cs="ZapfDingbats" w:hint="eastAsia"/>
                <w:sz w:val="16"/>
                <w:szCs w:val="16"/>
                <w:lang w:val="en-CA" w:eastAsia="en-CA"/>
              </w:rPr>
              <w:t>✦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</w:t>
            </w: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Zone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E9E7D1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>Area burst 1 within 10 squares; +XX vs. Fortitude; target is knocked prone. This power creates a zone of difficult</w:t>
            </w:r>
            <w:r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terrain. Any creature who enters or starts its turn in the area takes </w:t>
            </w:r>
            <w:proofErr w:type="gramStart"/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>5 damage</w:t>
            </w:r>
            <w:proofErr w:type="gramEnd"/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>.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CCCAAD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Triggered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(immediate reaction, when damaged; encounter)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E9E7D1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The monster gains XX temporary hit points. 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1959" w:type="dxa"/>
            <w:gridSpan w:val="3"/>
            <w:shd w:val="clear" w:color="auto" w:fill="C2C3A5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Alignment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Evil</w:t>
            </w:r>
          </w:p>
        </w:tc>
        <w:tc>
          <w:tcPr>
            <w:tcW w:w="3726" w:type="dxa"/>
            <w:gridSpan w:val="4"/>
            <w:shd w:val="clear" w:color="auto" w:fill="CCCAAD"/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Languages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Common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5685" w:type="dxa"/>
            <w:gridSpan w:val="7"/>
            <w:shd w:val="clear" w:color="auto" w:fill="CCCAAD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Style w:val="Strong"/>
                <w:rFonts w:ascii="Trebuchet MS" w:eastAsia="Times New Roman" w:hAnsi="Trebuchet MS" w:cs="Linux Biolinum G"/>
                <w:b w:val="0"/>
                <w:bCs w:val="0"/>
                <w:sz w:val="18"/>
                <w:szCs w:val="18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Skills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Athletics +6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1545" w:type="dxa"/>
            <w:gridSpan w:val="2"/>
            <w:shd w:val="clear" w:color="auto" w:fill="C2C3A5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proofErr w:type="spellStart"/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Str</w:t>
            </w:r>
            <w:proofErr w:type="spellEnd"/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13 (+1)</w:t>
            </w:r>
          </w:p>
        </w:tc>
        <w:tc>
          <w:tcPr>
            <w:tcW w:w="1800" w:type="dxa"/>
            <w:gridSpan w:val="3"/>
            <w:shd w:val="clear" w:color="auto" w:fill="C2C3A5"/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proofErr w:type="spellStart"/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Dex</w:t>
            </w:r>
            <w:proofErr w:type="spellEnd"/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12 (+1)</w:t>
            </w:r>
          </w:p>
        </w:tc>
        <w:tc>
          <w:tcPr>
            <w:tcW w:w="2340" w:type="dxa"/>
            <w:gridSpan w:val="2"/>
            <w:shd w:val="clear" w:color="auto" w:fill="CCCAAD"/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proofErr w:type="spellStart"/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Wis</w:t>
            </w:r>
            <w:proofErr w:type="spellEnd"/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14 (+2)</w:t>
            </w:r>
          </w:p>
        </w:tc>
      </w:tr>
      <w:tr w:rsidR="003C1E22" w:rsidRPr="00D859B0" w:rsidTr="0056558B">
        <w:tblPrEx>
          <w:shd w:val="clear" w:color="auto" w:fill="auto"/>
        </w:tblPrEx>
        <w:tc>
          <w:tcPr>
            <w:tcW w:w="1545" w:type="dxa"/>
            <w:gridSpan w:val="2"/>
            <w:shd w:val="clear" w:color="auto" w:fill="C2C3A5"/>
            <w:tcMar>
              <w:left w:w="0" w:type="dxa"/>
              <w:right w:w="0" w:type="dxa"/>
            </w:tcMar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Con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11 (+0)</w:t>
            </w:r>
          </w:p>
        </w:tc>
        <w:tc>
          <w:tcPr>
            <w:tcW w:w="1800" w:type="dxa"/>
            <w:gridSpan w:val="3"/>
            <w:shd w:val="clear" w:color="auto" w:fill="C2C3A5"/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proofErr w:type="spellStart"/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Int</w:t>
            </w:r>
            <w:proofErr w:type="spellEnd"/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10 (+0)</w:t>
            </w:r>
          </w:p>
        </w:tc>
        <w:tc>
          <w:tcPr>
            <w:tcW w:w="2340" w:type="dxa"/>
            <w:gridSpan w:val="2"/>
            <w:shd w:val="clear" w:color="auto" w:fill="CCCAAD"/>
            <w:vAlign w:val="bottom"/>
          </w:tcPr>
          <w:p w:rsidR="003C1E22" w:rsidRPr="008C1AB5" w:rsidRDefault="003C1E22" w:rsidP="0056558B">
            <w:pPr>
              <w:spacing w:before="20" w:after="0" w:line="264" w:lineRule="auto"/>
              <w:ind w:left="285"/>
              <w:rPr>
                <w:rFonts w:ascii="Trebuchet MS" w:eastAsia="Times New Roman" w:hAnsi="Trebuchet MS" w:cs="Linux Biolinum G"/>
                <w:sz w:val="18"/>
                <w:szCs w:val="18"/>
              </w:rPr>
            </w:pPr>
            <w:r w:rsidRPr="008C1AB5">
              <w:rPr>
                <w:rStyle w:val="Strong"/>
                <w:rFonts w:ascii="Trebuchet MS" w:eastAsia="Times New Roman" w:hAnsi="Trebuchet MS" w:cs="Linux Biolinum G"/>
                <w:sz w:val="18"/>
                <w:szCs w:val="18"/>
              </w:rPr>
              <w:t>Cha</w:t>
            </w:r>
            <w:r w:rsidRPr="008C1AB5">
              <w:rPr>
                <w:rFonts w:ascii="Trebuchet MS" w:eastAsia="Times New Roman" w:hAnsi="Trebuchet MS" w:cs="Linux Biolinum G"/>
                <w:sz w:val="18"/>
                <w:szCs w:val="18"/>
              </w:rPr>
              <w:t xml:space="preserve"> 15 (+2)</w:t>
            </w:r>
          </w:p>
        </w:tc>
      </w:tr>
    </w:tbl>
    <w:p w:rsidR="003C1E22" w:rsidRDefault="003C1E22" w:rsidP="003C1E22">
      <w:pPr>
        <w:ind w:left="540"/>
        <w:rPr>
          <w:rFonts w:ascii="ZapfDingbats" w:eastAsia="ZapfDingbats" w:cs="ZapfDingbats"/>
          <w:sz w:val="16"/>
          <w:szCs w:val="16"/>
          <w:lang w:val="en-CA" w:eastAsia="en-CA"/>
        </w:rPr>
      </w:pPr>
    </w:p>
    <w:sectPr w:rsidR="003C1E22" w:rsidSect="00402F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D6" w:rsidRDefault="00EE3BD6" w:rsidP="00483437">
      <w:pPr>
        <w:spacing w:after="0" w:line="240" w:lineRule="auto"/>
      </w:pPr>
      <w:r>
        <w:separator/>
      </w:r>
    </w:p>
  </w:endnote>
  <w:endnote w:type="continuationSeparator" w:id="0">
    <w:p w:rsidR="00EE3BD6" w:rsidRDefault="00EE3BD6" w:rsidP="0048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EPFEIO+DnDVecnaSC">
    <w:panose1 w:val="02000504050000020003"/>
    <w:charset w:val="00"/>
    <w:family w:val="auto"/>
    <w:pitch w:val="variable"/>
    <w:sig w:usb0="00000003" w:usb1="00000000" w:usb2="00000000" w:usb3="00000000" w:csb0="00000001" w:csb1="00000000"/>
  </w:font>
  <w:font w:name="MentorSans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7" w:rsidRDefault="00483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7" w:rsidRDefault="004834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7" w:rsidRDefault="00483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D6" w:rsidRDefault="00EE3BD6" w:rsidP="00483437">
      <w:pPr>
        <w:spacing w:after="0" w:line="240" w:lineRule="auto"/>
      </w:pPr>
      <w:r>
        <w:separator/>
      </w:r>
    </w:p>
  </w:footnote>
  <w:footnote w:type="continuationSeparator" w:id="0">
    <w:p w:rsidR="00EE3BD6" w:rsidRDefault="00EE3BD6" w:rsidP="0048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7" w:rsidRDefault="00483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7" w:rsidRDefault="004834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7" w:rsidRDefault="00483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7E"/>
    <w:rsid w:val="00005E55"/>
    <w:rsid w:val="001C6A59"/>
    <w:rsid w:val="001D201F"/>
    <w:rsid w:val="00202A7E"/>
    <w:rsid w:val="002701EB"/>
    <w:rsid w:val="00311428"/>
    <w:rsid w:val="0031217A"/>
    <w:rsid w:val="003349CA"/>
    <w:rsid w:val="003C1E22"/>
    <w:rsid w:val="00402FE5"/>
    <w:rsid w:val="00483437"/>
    <w:rsid w:val="004E029A"/>
    <w:rsid w:val="0056558B"/>
    <w:rsid w:val="00587FE7"/>
    <w:rsid w:val="005D679E"/>
    <w:rsid w:val="006301D3"/>
    <w:rsid w:val="00676313"/>
    <w:rsid w:val="006B618E"/>
    <w:rsid w:val="007335B2"/>
    <w:rsid w:val="00761AE6"/>
    <w:rsid w:val="007C2F16"/>
    <w:rsid w:val="008B6E2B"/>
    <w:rsid w:val="008C1AB5"/>
    <w:rsid w:val="00A20DD8"/>
    <w:rsid w:val="00A54705"/>
    <w:rsid w:val="00AF0425"/>
    <w:rsid w:val="00B26C3A"/>
    <w:rsid w:val="00CA3418"/>
    <w:rsid w:val="00CC5B04"/>
    <w:rsid w:val="00CC7A37"/>
    <w:rsid w:val="00D63959"/>
    <w:rsid w:val="00D859B0"/>
    <w:rsid w:val="00E47547"/>
    <w:rsid w:val="00EC4A54"/>
    <w:rsid w:val="00ED077E"/>
    <w:rsid w:val="00EE3BD6"/>
    <w:rsid w:val="00F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7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63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02A7E"/>
    <w:rPr>
      <w:b/>
      <w:bCs/>
    </w:rPr>
  </w:style>
  <w:style w:type="table" w:styleId="TableGrid">
    <w:name w:val="Table Grid"/>
    <w:basedOn w:val="TableNormal"/>
    <w:rsid w:val="00202A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1AE6"/>
  </w:style>
  <w:style w:type="paragraph" w:styleId="NormalWeb">
    <w:name w:val="Normal (Web)"/>
    <w:basedOn w:val="Normal"/>
    <w:uiPriority w:val="99"/>
    <w:semiHidden/>
    <w:unhideWhenUsed/>
    <w:rsid w:val="00761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8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7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395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7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63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02A7E"/>
    <w:rPr>
      <w:b/>
      <w:bCs/>
    </w:rPr>
  </w:style>
  <w:style w:type="table" w:styleId="TableGrid">
    <w:name w:val="Table Grid"/>
    <w:basedOn w:val="TableNormal"/>
    <w:rsid w:val="00202A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1AE6"/>
  </w:style>
  <w:style w:type="paragraph" w:styleId="NormalWeb">
    <w:name w:val="Normal (Web)"/>
    <w:basedOn w:val="Normal"/>
    <w:uiPriority w:val="99"/>
    <w:semiHidden/>
    <w:unhideWhenUsed/>
    <w:rsid w:val="00761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8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7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395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B790-2D14-4B59-9AEA-1CA1202E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D&amp;D4e Monster Template</vt:lpstr>
    </vt:vector>
  </TitlesOfParts>
  <Company>10sided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D&amp;D4e Monster Template</dc:title>
  <dc:creator>Treehouse Cerious</dc:creator>
  <cp:lastModifiedBy>FF</cp:lastModifiedBy>
  <cp:revision>6</cp:revision>
  <dcterms:created xsi:type="dcterms:W3CDTF">2015-07-18T00:12:00Z</dcterms:created>
  <dcterms:modified xsi:type="dcterms:W3CDTF">2015-07-28T19:46:00Z</dcterms:modified>
</cp:coreProperties>
</file>